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8C9" w:rsidRPr="00157452" w:rsidRDefault="003F4340" w:rsidP="002918C9">
      <w:pPr>
        <w:suppressAutoHyphens/>
        <w:jc w:val="center"/>
        <w:rPr>
          <w:b/>
          <w:smallCaps/>
          <w:sz w:val="32"/>
          <w:szCs w:val="32"/>
          <w:lang w:eastAsia="ar-SA"/>
        </w:rPr>
      </w:pPr>
      <w:r>
        <w:rPr>
          <w:b/>
          <w:smallCaps/>
          <w:sz w:val="32"/>
          <w:szCs w:val="32"/>
          <w:lang w:eastAsia="ar-SA"/>
        </w:rPr>
        <w:t>KALKULACJA CENOWA</w:t>
      </w:r>
    </w:p>
    <w:p w:rsidR="002918C9" w:rsidRPr="00157452" w:rsidRDefault="002918C9" w:rsidP="002918C9">
      <w:pPr>
        <w:suppressAutoHyphens/>
        <w:ind w:left="567" w:right="28" w:hanging="567"/>
        <w:rPr>
          <w:sz w:val="22"/>
          <w:szCs w:val="22"/>
          <w:lang w:eastAsia="ar-SA"/>
        </w:rPr>
      </w:pPr>
    </w:p>
    <w:p w:rsidR="002918C9" w:rsidRDefault="002918C9" w:rsidP="002918C9">
      <w:pPr>
        <w:suppressAutoHyphens/>
        <w:ind w:left="567" w:right="28" w:hanging="567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na zadanie:</w:t>
      </w:r>
    </w:p>
    <w:p w:rsidR="002918C9" w:rsidRPr="00157452" w:rsidRDefault="002918C9" w:rsidP="002918C9">
      <w:pPr>
        <w:jc w:val="center"/>
        <w:rPr>
          <w:b/>
        </w:rPr>
      </w:pPr>
      <w:r w:rsidRPr="00157452">
        <w:rPr>
          <w:b/>
        </w:rPr>
        <w:t>Zakup interaktywnych zestawów ITC</w:t>
      </w:r>
    </w:p>
    <w:p w:rsidR="002918C9" w:rsidRDefault="002918C9" w:rsidP="002918C9">
      <w:pPr>
        <w:jc w:val="center"/>
        <w:rPr>
          <w:b/>
        </w:rPr>
      </w:pPr>
      <w:r w:rsidRPr="00157452">
        <w:rPr>
          <w:b/>
        </w:rPr>
        <w:t>Część I: Zakup interaktywnych zestawów ITC dla szkół z terenu Gminy Kolbuszowa</w:t>
      </w:r>
    </w:p>
    <w:p w:rsidR="002918C9" w:rsidRPr="00812949" w:rsidRDefault="002918C9" w:rsidP="002918C9">
      <w:pPr>
        <w:jc w:val="center"/>
        <w:rPr>
          <w:b/>
        </w:rPr>
      </w:pPr>
    </w:p>
    <w:p w:rsidR="002918C9" w:rsidRDefault="002918C9" w:rsidP="002918C9">
      <w:pPr>
        <w:jc w:val="both"/>
        <w:rPr>
          <w:bCs/>
          <w:sz w:val="22"/>
          <w:szCs w:val="22"/>
          <w:lang w:eastAsia="ar-SA"/>
        </w:rPr>
      </w:pPr>
    </w:p>
    <w:tbl>
      <w:tblPr>
        <w:tblW w:w="97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"/>
        <w:gridCol w:w="2167"/>
        <w:gridCol w:w="1218"/>
        <w:gridCol w:w="787"/>
        <w:gridCol w:w="1702"/>
        <w:gridCol w:w="1480"/>
        <w:gridCol w:w="1842"/>
      </w:tblGrid>
      <w:tr w:rsidR="002918C9" w:rsidRPr="00BB7BEE" w:rsidTr="00E567F1">
        <w:trPr>
          <w:jc w:val="center"/>
        </w:trPr>
        <w:tc>
          <w:tcPr>
            <w:tcW w:w="551" w:type="dxa"/>
            <w:vMerge w:val="restart"/>
            <w:shd w:val="clear" w:color="auto" w:fill="auto"/>
            <w:vAlign w:val="center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167" w:type="dxa"/>
            <w:vMerge w:val="restart"/>
            <w:shd w:val="clear" w:color="auto" w:fill="auto"/>
            <w:vAlign w:val="center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Z a k r e s    zamówienia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 xml:space="preserve">Cena </w:t>
            </w:r>
          </w:p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za sztukę</w:t>
            </w:r>
          </w:p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(zł)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Ilość</w:t>
            </w:r>
          </w:p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(szt.)</w:t>
            </w:r>
          </w:p>
        </w:tc>
        <w:tc>
          <w:tcPr>
            <w:tcW w:w="5024" w:type="dxa"/>
            <w:gridSpan w:val="3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Wynagrodzenie za wykonanie</w:t>
            </w:r>
          </w:p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przedmiotu zamówienia  (zł )</w:t>
            </w:r>
          </w:p>
        </w:tc>
      </w:tr>
      <w:tr w:rsidR="002918C9" w:rsidRPr="00BB7BEE" w:rsidTr="00E567F1">
        <w:trPr>
          <w:jc w:val="center"/>
        </w:trPr>
        <w:tc>
          <w:tcPr>
            <w:tcW w:w="551" w:type="dxa"/>
            <w:vMerge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787" w:type="dxa"/>
            <w:vMerge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702" w:type="dxa"/>
            <w:shd w:val="clear" w:color="auto" w:fill="auto"/>
          </w:tcPr>
          <w:p w:rsidR="002918C9" w:rsidRPr="001F0A47" w:rsidRDefault="002918C9" w:rsidP="00E567F1">
            <w:pPr>
              <w:suppressAutoHyphens/>
              <w:ind w:left="-70" w:right="-70"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Wynagrodzenie</w:t>
            </w:r>
          </w:p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 xml:space="preserve">ryczałtowe netto </w:t>
            </w:r>
          </w:p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(zł)</w:t>
            </w:r>
          </w:p>
        </w:tc>
        <w:tc>
          <w:tcPr>
            <w:tcW w:w="1480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Podatek  VAT</w:t>
            </w:r>
          </w:p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….%</w:t>
            </w:r>
          </w:p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(zł)</w:t>
            </w:r>
          </w:p>
        </w:tc>
        <w:tc>
          <w:tcPr>
            <w:tcW w:w="184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Razem brutto</w:t>
            </w:r>
          </w:p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kol. 5+6</w:t>
            </w:r>
          </w:p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b/>
                <w:sz w:val="22"/>
                <w:szCs w:val="22"/>
                <w:lang w:eastAsia="ar-SA"/>
              </w:rPr>
              <w:t>(zł)</w:t>
            </w:r>
          </w:p>
        </w:tc>
      </w:tr>
      <w:tr w:rsidR="002918C9" w:rsidRPr="00BB7BEE" w:rsidTr="00E567F1">
        <w:trPr>
          <w:jc w:val="center"/>
        </w:trPr>
        <w:tc>
          <w:tcPr>
            <w:tcW w:w="551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67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18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787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480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7</w:t>
            </w:r>
          </w:p>
        </w:tc>
      </w:tr>
      <w:tr w:rsidR="002918C9" w:rsidRPr="00BB7BEE" w:rsidTr="00E567F1">
        <w:trPr>
          <w:trHeight w:val="570"/>
          <w:jc w:val="center"/>
        </w:trPr>
        <w:tc>
          <w:tcPr>
            <w:tcW w:w="551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67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Tablica interaktywna</w:t>
            </w: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…………………….</w:t>
            </w: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  <w:p w:rsidR="002918C9" w:rsidRPr="00330740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vertAlign w:val="superscript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……………………..</w:t>
            </w:r>
            <w:r w:rsidR="00330740">
              <w:rPr>
                <w:rFonts w:ascii="Calibri" w:hAnsi="Calibri"/>
                <w:sz w:val="22"/>
                <w:szCs w:val="22"/>
                <w:vertAlign w:val="superscript"/>
                <w:lang w:eastAsia="ar-SA"/>
              </w:rPr>
              <w:t>1</w:t>
            </w: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218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787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70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</w:tr>
      <w:tr w:rsidR="002918C9" w:rsidRPr="00BB7BEE" w:rsidTr="00E567F1">
        <w:trPr>
          <w:trHeight w:val="1698"/>
          <w:jc w:val="center"/>
        </w:trPr>
        <w:tc>
          <w:tcPr>
            <w:tcW w:w="551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2167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Projektor multimedialny</w:t>
            </w: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…………………….</w:t>
            </w: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  <w:p w:rsidR="002918C9" w:rsidRPr="00330740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vertAlign w:val="superscript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……………………..</w:t>
            </w:r>
            <w:r w:rsidR="00330740">
              <w:rPr>
                <w:rFonts w:ascii="Calibri" w:hAnsi="Calibri"/>
                <w:sz w:val="22"/>
                <w:szCs w:val="22"/>
                <w:vertAlign w:val="superscript"/>
                <w:lang w:eastAsia="ar-SA"/>
              </w:rPr>
              <w:t>1</w:t>
            </w: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218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787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70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</w:tr>
      <w:tr w:rsidR="002918C9" w:rsidRPr="00BB7BEE" w:rsidTr="00E567F1">
        <w:trPr>
          <w:jc w:val="center"/>
        </w:trPr>
        <w:tc>
          <w:tcPr>
            <w:tcW w:w="551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2167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Komputer przenośny (laptop)</w:t>
            </w: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…………………….</w:t>
            </w: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  <w:p w:rsidR="002918C9" w:rsidRPr="00330740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vertAlign w:val="superscript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……………………..</w:t>
            </w:r>
            <w:r w:rsidR="00330740">
              <w:rPr>
                <w:rFonts w:ascii="Calibri" w:hAnsi="Calibri"/>
                <w:sz w:val="22"/>
                <w:szCs w:val="22"/>
                <w:vertAlign w:val="superscript"/>
                <w:lang w:eastAsia="ar-SA"/>
              </w:rPr>
              <w:t>1</w:t>
            </w: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218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787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70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</w:tr>
      <w:tr w:rsidR="002918C9" w:rsidRPr="00BB7BEE" w:rsidTr="00E567F1">
        <w:trPr>
          <w:jc w:val="center"/>
        </w:trPr>
        <w:tc>
          <w:tcPr>
            <w:tcW w:w="551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2167" w:type="dxa"/>
            <w:shd w:val="clear" w:color="auto" w:fill="auto"/>
          </w:tcPr>
          <w:p w:rsidR="002918C9" w:rsidRPr="001F0A47" w:rsidRDefault="002918C9" w:rsidP="00E567F1">
            <w:pPr>
              <w:suppressAutoHyphens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Dotykowy ekran multimedialny</w:t>
            </w: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…………………….</w:t>
            </w: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  <w:p w:rsidR="002918C9" w:rsidRPr="00330740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vertAlign w:val="superscript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……………………..</w:t>
            </w:r>
            <w:r w:rsidR="00330740" w:rsidRPr="00330740">
              <w:rPr>
                <w:rFonts w:ascii="Calibri" w:hAnsi="Calibri"/>
                <w:sz w:val="22"/>
                <w:szCs w:val="22"/>
                <w:vertAlign w:val="superscript"/>
                <w:lang w:eastAsia="ar-SA"/>
              </w:rPr>
              <w:t>1</w:t>
            </w:r>
          </w:p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218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787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</w:tr>
      <w:tr w:rsidR="002918C9" w:rsidRPr="00BB7BEE" w:rsidTr="00E567F1">
        <w:trPr>
          <w:trHeight w:val="612"/>
          <w:jc w:val="center"/>
        </w:trPr>
        <w:tc>
          <w:tcPr>
            <w:tcW w:w="4723" w:type="dxa"/>
            <w:gridSpan w:val="4"/>
            <w:shd w:val="clear" w:color="auto" w:fill="auto"/>
            <w:vAlign w:val="center"/>
          </w:tcPr>
          <w:p w:rsidR="002918C9" w:rsidRPr="001F0A47" w:rsidRDefault="002918C9" w:rsidP="00E567F1">
            <w:pPr>
              <w:suppressAutoHyphens/>
              <w:jc w:val="right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1F0A47">
              <w:rPr>
                <w:rFonts w:ascii="Calibri" w:hAnsi="Calibri"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170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480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:rsidR="002918C9" w:rsidRPr="001F0A47" w:rsidRDefault="002918C9" w:rsidP="00E567F1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</w:p>
        </w:tc>
      </w:tr>
    </w:tbl>
    <w:p w:rsidR="002918C9" w:rsidRPr="00933114" w:rsidRDefault="002918C9" w:rsidP="002918C9">
      <w:pPr>
        <w:widowControl w:val="0"/>
        <w:autoSpaceDE w:val="0"/>
        <w:autoSpaceDN w:val="0"/>
        <w:adjustRightInd w:val="0"/>
        <w:jc w:val="both"/>
        <w:rPr>
          <w:sz w:val="16"/>
          <w:szCs w:val="20"/>
          <w:vertAlign w:val="superscript"/>
        </w:rPr>
      </w:pPr>
    </w:p>
    <w:p w:rsidR="00836085" w:rsidRPr="00330740" w:rsidRDefault="00330740">
      <w:r>
        <w:rPr>
          <w:vertAlign w:val="superscript"/>
        </w:rPr>
        <w:t xml:space="preserve">1 </w:t>
      </w:r>
      <w:r w:rsidRPr="00330740">
        <w:rPr>
          <w:sz w:val="16"/>
          <w:szCs w:val="16"/>
        </w:rPr>
        <w:t xml:space="preserve">W wykropkowanych polach </w:t>
      </w:r>
      <w:bookmarkStart w:id="0" w:name="_GoBack"/>
      <w:bookmarkEnd w:id="0"/>
      <w:r w:rsidRPr="00330740">
        <w:rPr>
          <w:sz w:val="16"/>
          <w:szCs w:val="16"/>
        </w:rPr>
        <w:t>wpisać nazwę producenta oraz model proponowanych produktów</w:t>
      </w:r>
    </w:p>
    <w:sectPr w:rsidR="00836085" w:rsidRPr="00330740" w:rsidSect="00D63F5A">
      <w:headerReference w:type="default" r:id="rId6"/>
      <w:footerReference w:type="default" r:id="rId7"/>
      <w:pgSz w:w="11906" w:h="16838"/>
      <w:pgMar w:top="397" w:right="1418" w:bottom="397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9BB" w:rsidRDefault="00D969BB">
      <w:r>
        <w:separator/>
      </w:r>
    </w:p>
  </w:endnote>
  <w:endnote w:type="continuationSeparator" w:id="0">
    <w:p w:rsidR="00D969BB" w:rsidRDefault="00D96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871" w:rsidRPr="00D71D4C" w:rsidRDefault="002918C9">
    <w:pPr>
      <w:pStyle w:val="Stopka"/>
      <w:jc w:val="right"/>
    </w:pPr>
    <w:r w:rsidRPr="00D71D4C">
      <w:t xml:space="preserve">Strona </w:t>
    </w:r>
    <w:r w:rsidRPr="00D71D4C">
      <w:rPr>
        <w:b/>
      </w:rPr>
      <w:fldChar w:fldCharType="begin"/>
    </w:r>
    <w:r w:rsidRPr="00D71D4C">
      <w:rPr>
        <w:b/>
      </w:rPr>
      <w:instrText>PAGE</w:instrText>
    </w:r>
    <w:r w:rsidRPr="00D71D4C">
      <w:rPr>
        <w:b/>
      </w:rPr>
      <w:fldChar w:fldCharType="separate"/>
    </w:r>
    <w:r w:rsidR="002559ED">
      <w:rPr>
        <w:b/>
        <w:noProof/>
      </w:rPr>
      <w:t>1</w:t>
    </w:r>
    <w:r w:rsidRPr="00D71D4C">
      <w:rPr>
        <w:b/>
      </w:rPr>
      <w:fldChar w:fldCharType="end"/>
    </w:r>
    <w:r w:rsidRPr="00D71D4C">
      <w:t xml:space="preserve"> z </w:t>
    </w:r>
    <w:r w:rsidRPr="00D71D4C">
      <w:rPr>
        <w:b/>
      </w:rPr>
      <w:fldChar w:fldCharType="begin"/>
    </w:r>
    <w:r w:rsidRPr="00D71D4C">
      <w:rPr>
        <w:b/>
      </w:rPr>
      <w:instrText>NUMPAGES</w:instrText>
    </w:r>
    <w:r w:rsidRPr="00D71D4C">
      <w:rPr>
        <w:b/>
      </w:rPr>
      <w:fldChar w:fldCharType="separate"/>
    </w:r>
    <w:r w:rsidR="002559ED">
      <w:rPr>
        <w:b/>
        <w:noProof/>
      </w:rPr>
      <w:t>1</w:t>
    </w:r>
    <w:r w:rsidRPr="00D71D4C">
      <w:rPr>
        <w:b/>
      </w:rPr>
      <w:fldChar w:fldCharType="end"/>
    </w:r>
  </w:p>
  <w:p w:rsidR="00032871" w:rsidRPr="00D71D4C" w:rsidRDefault="00D969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9BB" w:rsidRDefault="00D969BB">
      <w:r>
        <w:separator/>
      </w:r>
    </w:p>
  </w:footnote>
  <w:footnote w:type="continuationSeparator" w:id="0">
    <w:p w:rsidR="00D969BB" w:rsidRDefault="00D96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40" w:type="pct"/>
      <w:tblInd w:w="-594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206"/>
      <w:gridCol w:w="3815"/>
      <w:gridCol w:w="3176"/>
    </w:tblGrid>
    <w:tr w:rsidR="00E12BE3" w:rsidRPr="00FE39EF" w:rsidTr="000B3074">
      <w:trPr>
        <w:trHeight w:val="296"/>
      </w:trPr>
      <w:tc>
        <w:tcPr>
          <w:tcW w:w="3300" w:type="dxa"/>
          <w:shd w:val="clear" w:color="auto" w:fill="FFFFFF"/>
          <w:vAlign w:val="center"/>
        </w:tcPr>
        <w:p w:rsidR="000B3074" w:rsidRDefault="002918C9" w:rsidP="000B3074">
          <w:pPr>
            <w:ind w:left="310"/>
            <w:jc w:val="center"/>
            <w:rPr>
              <w:b/>
              <w:bCs/>
            </w:rPr>
          </w:pPr>
          <w:r>
            <w:rPr>
              <w:b/>
              <w:bCs/>
            </w:rPr>
            <w:t>Gmina Kolbuszowa</w:t>
          </w:r>
        </w:p>
        <w:p w:rsidR="000B3074" w:rsidRDefault="002918C9" w:rsidP="000B3074">
          <w:pPr>
            <w:ind w:left="310"/>
            <w:jc w:val="center"/>
            <w:rPr>
              <w:b/>
              <w:bCs/>
            </w:rPr>
          </w:pPr>
          <w:r>
            <w:rPr>
              <w:b/>
              <w:bCs/>
            </w:rPr>
            <w:t>ul. Obrońców Pokoju 21</w:t>
          </w:r>
        </w:p>
        <w:p w:rsidR="00E12BE3" w:rsidRPr="00AE5B03" w:rsidRDefault="002918C9" w:rsidP="000B3074">
          <w:pPr>
            <w:widowControl w:val="0"/>
            <w:autoSpaceDE w:val="0"/>
            <w:autoSpaceDN w:val="0"/>
            <w:adjustRightInd w:val="0"/>
            <w:ind w:left="169"/>
            <w:jc w:val="center"/>
            <w:rPr>
              <w:b/>
              <w:bCs/>
            </w:rPr>
          </w:pPr>
          <w:r>
            <w:rPr>
              <w:b/>
              <w:bCs/>
            </w:rPr>
            <w:t>36-100 Kolbuszowa</w:t>
          </w:r>
        </w:p>
      </w:tc>
      <w:tc>
        <w:tcPr>
          <w:tcW w:w="3930" w:type="dxa"/>
          <w:shd w:val="clear" w:color="auto" w:fill="FFFFFF"/>
          <w:vAlign w:val="center"/>
        </w:tcPr>
        <w:p w:rsidR="00E12BE3" w:rsidRPr="00FE39EF" w:rsidRDefault="002918C9" w:rsidP="002F1F60">
          <w:pPr>
            <w:pStyle w:val="Nagwek"/>
            <w:jc w:val="center"/>
            <w:rPr>
              <w:b/>
            </w:rPr>
          </w:pPr>
          <w:r>
            <w:rPr>
              <w:b/>
            </w:rPr>
            <w:t>SPECYFIKACJA ISTOTNYCH WARUNKÓW ZAMÓWIENIA</w:t>
          </w:r>
        </w:p>
      </w:tc>
      <w:tc>
        <w:tcPr>
          <w:tcW w:w="3260" w:type="dxa"/>
          <w:shd w:val="clear" w:color="auto" w:fill="FFFFFF"/>
          <w:vAlign w:val="center"/>
        </w:tcPr>
        <w:p w:rsidR="00E12BE3" w:rsidRDefault="002918C9" w:rsidP="002F1F60">
          <w:pPr>
            <w:pStyle w:val="Nagwek"/>
            <w:jc w:val="center"/>
            <w:rPr>
              <w:b/>
            </w:rPr>
          </w:pPr>
          <w:r w:rsidRPr="00FE39EF">
            <w:rPr>
              <w:b/>
            </w:rPr>
            <w:t>ROZDZIAŁ I</w:t>
          </w:r>
          <w:r>
            <w:rPr>
              <w:b/>
            </w:rPr>
            <w:t>I</w:t>
          </w:r>
          <w:r w:rsidR="003F4340">
            <w:rPr>
              <w:b/>
            </w:rPr>
            <w:t>I</w:t>
          </w:r>
          <w:r>
            <w:rPr>
              <w:b/>
            </w:rPr>
            <w:t xml:space="preserve"> </w:t>
          </w:r>
        </w:p>
        <w:p w:rsidR="00E12BE3" w:rsidRPr="000B3074" w:rsidRDefault="002918C9" w:rsidP="003F4340">
          <w:pPr>
            <w:pStyle w:val="Nagwek"/>
            <w:jc w:val="center"/>
            <w:rPr>
              <w:bCs/>
            </w:rPr>
          </w:pPr>
          <w:r>
            <w:rPr>
              <w:b/>
            </w:rPr>
            <w:t xml:space="preserve">- </w:t>
          </w:r>
          <w:r w:rsidRPr="00FE39EF">
            <w:rPr>
              <w:b/>
            </w:rPr>
            <w:t xml:space="preserve"> </w:t>
          </w:r>
          <w:r w:rsidR="003F4340">
            <w:rPr>
              <w:b/>
            </w:rPr>
            <w:t>KALKULACJA CENOWA</w:t>
          </w:r>
        </w:p>
      </w:tc>
    </w:tr>
  </w:tbl>
  <w:p w:rsidR="00032871" w:rsidRPr="004A4EA1" w:rsidRDefault="00D969BB" w:rsidP="00032871">
    <w:pPr>
      <w:pStyle w:val="Nagwek"/>
      <w:jc w:val="right"/>
      <w:rPr>
        <w:rFonts w:ascii="Calibri Light" w:hAnsi="Calibri Light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8C9"/>
    <w:rsid w:val="002559ED"/>
    <w:rsid w:val="002918C9"/>
    <w:rsid w:val="00330740"/>
    <w:rsid w:val="003F4340"/>
    <w:rsid w:val="00426659"/>
    <w:rsid w:val="00782131"/>
    <w:rsid w:val="00836085"/>
    <w:rsid w:val="00BB2F84"/>
    <w:rsid w:val="00C5767F"/>
    <w:rsid w:val="00D9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EC4C4-2A05-4454-A816-CE517D73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nhideWhenUsed/>
    <w:rsid w:val="002918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2918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18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8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locked/>
    <w:rsid w:val="002918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4</cp:revision>
  <dcterms:created xsi:type="dcterms:W3CDTF">2016-09-12T10:11:00Z</dcterms:created>
  <dcterms:modified xsi:type="dcterms:W3CDTF">2016-10-11T12:04:00Z</dcterms:modified>
</cp:coreProperties>
</file>